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6C2" w:rsidRDefault="003E2E7D" w:rsidP="003E2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E7D">
        <w:rPr>
          <w:rFonts w:ascii="Times New Roman" w:hAnsi="Times New Roman" w:cs="Times New Roman"/>
          <w:b/>
          <w:sz w:val="28"/>
          <w:szCs w:val="28"/>
        </w:rPr>
        <w:t>Перспективное планирование по взаимодействию с родителями на 2025 – 2026 учебный год</w:t>
      </w:r>
    </w:p>
    <w:p w:rsidR="003E2E7D" w:rsidRDefault="003E2E7D" w:rsidP="003E2E7D">
      <w:pPr>
        <w:pStyle w:val="a4"/>
        <w:spacing w:before="6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2751"/>
        <w:gridCol w:w="6337"/>
      </w:tblGrid>
      <w:tr w:rsidR="003E2E7D" w:rsidTr="00B41468">
        <w:trPr>
          <w:trHeight w:val="517"/>
        </w:trPr>
        <w:tc>
          <w:tcPr>
            <w:tcW w:w="1241" w:type="dxa"/>
          </w:tcPr>
          <w:p w:rsidR="003E2E7D" w:rsidRDefault="003E2E7D" w:rsidP="00B41468">
            <w:pPr>
              <w:pStyle w:val="TableParagraph"/>
              <w:spacing w:before="1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Месяц</w:t>
            </w: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before="1"/>
              <w:ind w:left="3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before="1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</w:tr>
      <w:tr w:rsidR="003E2E7D" w:rsidTr="00B41468">
        <w:trPr>
          <w:trHeight w:val="1103"/>
        </w:trPr>
        <w:tc>
          <w:tcPr>
            <w:tcW w:w="1241" w:type="dxa"/>
            <w:vMerge w:val="restart"/>
          </w:tcPr>
          <w:p w:rsidR="003E2E7D" w:rsidRDefault="003E2E7D" w:rsidP="00B414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Папки-передвижки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лет»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работника»</w:t>
            </w:r>
          </w:p>
        </w:tc>
      </w:tr>
      <w:tr w:rsidR="003E2E7D" w:rsidTr="00B41468">
        <w:trPr>
          <w:trHeight w:val="1103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гигиене»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возрасте с 1,5 до 2 лет в детском саду и дома»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период»</w:t>
            </w:r>
          </w:p>
        </w:tc>
      </w:tr>
      <w:tr w:rsidR="003E2E7D" w:rsidTr="00B41468">
        <w:trPr>
          <w:trHeight w:val="277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ребенке»</w:t>
            </w:r>
          </w:p>
        </w:tc>
      </w:tr>
      <w:tr w:rsidR="003E2E7D" w:rsidTr="00B41468">
        <w:trPr>
          <w:trHeight w:val="551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буклеты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обувью»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3E2E7D" w:rsidTr="00B41468">
        <w:trPr>
          <w:trHeight w:val="285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</w:tc>
      </w:tr>
      <w:tr w:rsidR="003E2E7D" w:rsidTr="00B41468">
        <w:trPr>
          <w:trHeight w:val="828"/>
        </w:trPr>
        <w:tc>
          <w:tcPr>
            <w:tcW w:w="1241" w:type="dxa"/>
            <w:vMerge w:val="restart"/>
          </w:tcPr>
          <w:p w:rsidR="003E2E7D" w:rsidRDefault="003E2E7D" w:rsidP="00B4146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Папки-передвижки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  <w:p w:rsidR="003E2E7D" w:rsidRDefault="003E2E7D" w:rsidP="00B414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«Слова,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 года», «День отца».</w:t>
            </w:r>
          </w:p>
        </w:tc>
      </w:tr>
      <w:tr w:rsidR="003E2E7D" w:rsidTr="00B41468">
        <w:trPr>
          <w:trHeight w:val="1379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фрукты»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</w:t>
            </w:r>
          </w:p>
          <w:p w:rsidR="003E2E7D" w:rsidRDefault="003E2E7D" w:rsidP="00B41468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 для маленького ребенка»</w:t>
            </w:r>
          </w:p>
        </w:tc>
      </w:tr>
      <w:tr w:rsidR="003E2E7D" w:rsidTr="00B41468">
        <w:trPr>
          <w:trHeight w:val="285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горшку»</w:t>
            </w:r>
          </w:p>
        </w:tc>
      </w:tr>
      <w:tr w:rsidR="003E2E7D" w:rsidTr="00B41468">
        <w:trPr>
          <w:trHeight w:val="828"/>
        </w:trPr>
        <w:tc>
          <w:tcPr>
            <w:tcW w:w="1241" w:type="dxa"/>
            <w:vMerge w:val="restart"/>
          </w:tcPr>
          <w:p w:rsidR="003E2E7D" w:rsidRDefault="003E2E7D" w:rsidP="00B414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Папки-передвижки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  <w:p w:rsidR="003E2E7D" w:rsidRDefault="003E2E7D" w:rsidP="00B41468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игрушки»</w:t>
            </w:r>
          </w:p>
          <w:p w:rsidR="003E2E7D" w:rsidRDefault="003E2E7D" w:rsidP="00B41468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</w:tr>
      <w:tr w:rsidR="003E2E7D" w:rsidTr="00B41468">
        <w:trPr>
          <w:trHeight w:val="1655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важнейшая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дошкольника»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памперса»</w:t>
            </w:r>
          </w:p>
          <w:p w:rsidR="003E2E7D" w:rsidRDefault="003E2E7D" w:rsidP="00B41468">
            <w:pPr>
              <w:pStyle w:val="TableParagraph"/>
              <w:spacing w:line="270" w:lineRule="atLeast"/>
              <w:ind w:right="942"/>
              <w:rPr>
                <w:sz w:val="24"/>
              </w:rPr>
            </w:pPr>
            <w:r>
              <w:rPr>
                <w:sz w:val="24"/>
              </w:rPr>
              <w:t>«Сенсорное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малышей от 1 до 3 лет»</w:t>
            </w:r>
          </w:p>
        </w:tc>
      </w:tr>
      <w:tr w:rsidR="003E2E7D" w:rsidTr="00B41468">
        <w:trPr>
          <w:trHeight w:val="369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ребенком»</w:t>
            </w:r>
          </w:p>
        </w:tc>
      </w:tr>
      <w:tr w:rsidR="003E2E7D" w:rsidTr="00B41468">
        <w:trPr>
          <w:trHeight w:val="1075"/>
        </w:trPr>
        <w:tc>
          <w:tcPr>
            <w:tcW w:w="1241" w:type="dxa"/>
          </w:tcPr>
          <w:p w:rsidR="003E2E7D" w:rsidRDefault="003E2E7D" w:rsidP="00B41468">
            <w:pPr>
              <w:pStyle w:val="TableParagraph"/>
              <w:ind w:left="0"/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76" w:lineRule="auto"/>
              <w:ind w:right="99" w:firstLine="57"/>
            </w:pPr>
            <w:r>
              <w:t>«Развитие духовно-нравственного, гражданско-патриотического</w:t>
            </w:r>
            <w:r>
              <w:rPr>
                <w:spacing w:val="-6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ДОУ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 xml:space="preserve">дошкольного </w:t>
            </w:r>
            <w:r>
              <w:rPr>
                <w:spacing w:val="-2"/>
              </w:rPr>
              <w:t>возраста»</w:t>
            </w:r>
          </w:p>
        </w:tc>
      </w:tr>
      <w:tr w:rsidR="003E2E7D" w:rsidTr="00B41468">
        <w:trPr>
          <w:trHeight w:val="827"/>
        </w:trPr>
        <w:tc>
          <w:tcPr>
            <w:tcW w:w="1241" w:type="dxa"/>
            <w:vMerge w:val="restart"/>
          </w:tcPr>
          <w:p w:rsidR="003E2E7D" w:rsidRDefault="003E2E7D" w:rsidP="00B414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Папки-передвижки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лет»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</w:t>
            </w:r>
          </w:p>
        </w:tc>
      </w:tr>
      <w:tr w:rsidR="003E2E7D" w:rsidTr="00B41468">
        <w:trPr>
          <w:trHeight w:val="1379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«Капризы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упрямство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возрасте»</w:t>
            </w:r>
          </w:p>
        </w:tc>
      </w:tr>
      <w:tr w:rsidR="003E2E7D" w:rsidTr="00B41468">
        <w:trPr>
          <w:trHeight w:val="325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</w:tr>
      <w:tr w:rsidR="003E2E7D" w:rsidTr="00B41468">
        <w:trPr>
          <w:trHeight w:val="552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совместного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</w:t>
            </w:r>
          </w:p>
        </w:tc>
      </w:tr>
      <w:tr w:rsidR="003E2E7D" w:rsidTr="00B41468">
        <w:trPr>
          <w:trHeight w:val="561"/>
        </w:trPr>
        <w:tc>
          <w:tcPr>
            <w:tcW w:w="1241" w:type="dxa"/>
            <w:vMerge w:val="restart"/>
          </w:tcPr>
          <w:p w:rsidR="003E2E7D" w:rsidRDefault="003E2E7D" w:rsidP="00B414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  <w:p w:rsidR="003E2E7D" w:rsidRDefault="003E2E7D" w:rsidP="00B414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Папки-передвижки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E2E7D" w:rsidRDefault="003E2E7D" w:rsidP="00B414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сказкам»</w:t>
            </w:r>
          </w:p>
        </w:tc>
      </w:tr>
      <w:tr w:rsidR="003E2E7D" w:rsidTr="00B41468">
        <w:trPr>
          <w:trHeight w:val="827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возраста»</w:t>
            </w:r>
          </w:p>
        </w:tc>
      </w:tr>
      <w:tr w:rsidR="003E2E7D" w:rsidTr="00B41468">
        <w:trPr>
          <w:trHeight w:val="278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кормить </w:t>
            </w:r>
            <w:r>
              <w:rPr>
                <w:spacing w:val="-2"/>
                <w:sz w:val="24"/>
              </w:rPr>
              <w:t>ребенка»</w:t>
            </w:r>
          </w:p>
        </w:tc>
      </w:tr>
    </w:tbl>
    <w:p w:rsidR="003E2E7D" w:rsidRDefault="003E2E7D" w:rsidP="003E2E7D">
      <w:pPr>
        <w:pStyle w:val="TableParagraph"/>
        <w:spacing w:line="258" w:lineRule="exact"/>
        <w:rPr>
          <w:sz w:val="24"/>
        </w:rPr>
        <w:sectPr w:rsidR="003E2E7D">
          <w:pgSz w:w="11910" w:h="16840"/>
          <w:pgMar w:top="660" w:right="425" w:bottom="280" w:left="992" w:header="720" w:footer="720" w:gutter="0"/>
          <w:cols w:space="720"/>
        </w:sectPr>
      </w:pPr>
    </w:p>
    <w:p w:rsidR="003E2E7D" w:rsidRDefault="003E2E7D" w:rsidP="003E2E7D">
      <w:pPr>
        <w:pStyle w:val="a4"/>
        <w:spacing w:before="6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2751"/>
        <w:gridCol w:w="6337"/>
      </w:tblGrid>
      <w:tr w:rsidR="003E2E7D" w:rsidTr="00B41468">
        <w:trPr>
          <w:trHeight w:val="400"/>
        </w:trPr>
        <w:tc>
          <w:tcPr>
            <w:tcW w:w="1241" w:type="dxa"/>
          </w:tcPr>
          <w:p w:rsidR="003E2E7D" w:rsidRDefault="003E2E7D" w:rsidP="00B414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</w:tr>
      <w:tr w:rsidR="003E2E7D" w:rsidTr="00B41468">
        <w:trPr>
          <w:trHeight w:val="827"/>
        </w:trPr>
        <w:tc>
          <w:tcPr>
            <w:tcW w:w="1241" w:type="dxa"/>
            <w:vMerge w:val="restart"/>
          </w:tcPr>
          <w:p w:rsidR="003E2E7D" w:rsidRDefault="003E2E7D" w:rsidP="00B414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</w:t>
            </w:r>
            <w:r>
              <w:rPr>
                <w:spacing w:val="-2"/>
                <w:sz w:val="24"/>
              </w:rPr>
              <w:t>Папки-передвижки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«Малыш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рисовать»</w:t>
            </w:r>
          </w:p>
          <w:p w:rsidR="003E2E7D" w:rsidRDefault="003E2E7D" w:rsidP="00B414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 трех лет»</w:t>
            </w:r>
          </w:p>
        </w:tc>
      </w:tr>
      <w:tr w:rsidR="003E2E7D" w:rsidTr="00B41468">
        <w:trPr>
          <w:trHeight w:val="1103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«Баю-баюшки-баю,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уложить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спать»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автокресло»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</w:tr>
      <w:tr w:rsidR="003E2E7D" w:rsidTr="00B41468">
        <w:trPr>
          <w:trHeight w:val="275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Памятки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</w:tc>
      </w:tr>
      <w:tr w:rsidR="003E2E7D" w:rsidTr="00B41468">
        <w:trPr>
          <w:trHeight w:val="834"/>
        </w:trPr>
        <w:tc>
          <w:tcPr>
            <w:tcW w:w="1241" w:type="dxa"/>
          </w:tcPr>
          <w:p w:rsidR="003E2E7D" w:rsidRDefault="003E2E7D" w:rsidP="00B414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78" w:lineRule="auto"/>
              <w:ind w:right="99" w:firstLine="60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оздоровлению детей дошкольного возраста»</w:t>
            </w:r>
          </w:p>
        </w:tc>
      </w:tr>
      <w:tr w:rsidR="003E2E7D" w:rsidTr="00B41468">
        <w:trPr>
          <w:trHeight w:val="828"/>
        </w:trPr>
        <w:tc>
          <w:tcPr>
            <w:tcW w:w="1241" w:type="dxa"/>
            <w:vMerge w:val="restart"/>
          </w:tcPr>
          <w:p w:rsidR="003E2E7D" w:rsidRDefault="003E2E7D" w:rsidP="00B414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Папки-передвижки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«Матрешка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сувенир»</w:t>
            </w:r>
          </w:p>
          <w:p w:rsidR="003E2E7D" w:rsidRDefault="003E2E7D" w:rsidP="00B414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Синяки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шишки», «8 Марта»</w:t>
            </w:r>
          </w:p>
        </w:tc>
      </w:tr>
      <w:tr w:rsidR="003E2E7D" w:rsidTr="00B41468">
        <w:trPr>
          <w:trHeight w:val="830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гололед»</w:t>
            </w:r>
          </w:p>
          <w:p w:rsidR="003E2E7D" w:rsidRDefault="003E2E7D" w:rsidP="00B41468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«Чистые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иммунитет-весенние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правила»</w:t>
            </w:r>
          </w:p>
        </w:tc>
      </w:tr>
      <w:tr w:rsidR="003E2E7D" w:rsidTr="00B41468">
        <w:trPr>
          <w:trHeight w:val="313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сказкой»</w:t>
            </w:r>
          </w:p>
        </w:tc>
      </w:tr>
      <w:tr w:rsidR="003E2E7D" w:rsidTr="00B41468">
        <w:trPr>
          <w:trHeight w:val="558"/>
        </w:trPr>
        <w:tc>
          <w:tcPr>
            <w:tcW w:w="1241" w:type="dxa"/>
            <w:vMerge w:val="restart"/>
          </w:tcPr>
          <w:p w:rsidR="003E2E7D" w:rsidRDefault="003E2E7D" w:rsidP="00B4146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Папки-передвижки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зарядке»</w:t>
            </w:r>
          </w:p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весной»</w:t>
            </w:r>
          </w:p>
        </w:tc>
      </w:tr>
      <w:tr w:rsidR="003E2E7D" w:rsidTr="00B41468">
        <w:trPr>
          <w:trHeight w:val="1106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зубки»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«Мастерим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малышом»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раннего </w:t>
            </w:r>
            <w:r>
              <w:rPr>
                <w:spacing w:val="-2"/>
                <w:sz w:val="24"/>
              </w:rPr>
              <w:t>возраста»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моторики»</w:t>
            </w:r>
          </w:p>
        </w:tc>
      </w:tr>
      <w:tr w:rsidR="003E2E7D" w:rsidTr="00B41468">
        <w:trPr>
          <w:trHeight w:val="275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неговорящим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ребенком»</w:t>
            </w:r>
          </w:p>
        </w:tc>
      </w:tr>
      <w:tr w:rsidR="003E2E7D" w:rsidTr="00B41468">
        <w:trPr>
          <w:trHeight w:val="1151"/>
        </w:trPr>
        <w:tc>
          <w:tcPr>
            <w:tcW w:w="1241" w:type="dxa"/>
          </w:tcPr>
          <w:p w:rsidR="003E2E7D" w:rsidRDefault="003E2E7D" w:rsidP="00B414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дошкольника через организацию работы по художественно-</w:t>
            </w:r>
          </w:p>
          <w:p w:rsidR="003E2E7D" w:rsidRDefault="003E2E7D" w:rsidP="00B4146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развитию»</w:t>
            </w:r>
          </w:p>
        </w:tc>
      </w:tr>
      <w:tr w:rsidR="003E2E7D" w:rsidTr="00B41468">
        <w:trPr>
          <w:trHeight w:val="827"/>
        </w:trPr>
        <w:tc>
          <w:tcPr>
            <w:tcW w:w="1241" w:type="dxa"/>
            <w:vMerge w:val="restart"/>
          </w:tcPr>
          <w:p w:rsidR="003E2E7D" w:rsidRDefault="003E2E7D" w:rsidP="00B414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Папки-передвижки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площадке»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надевать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летом»</w:t>
            </w:r>
          </w:p>
        </w:tc>
      </w:tr>
      <w:tr w:rsidR="003E2E7D" w:rsidTr="00B41468">
        <w:trPr>
          <w:trHeight w:val="827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«Конъюнктивит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  <w:p w:rsidR="003E2E7D" w:rsidRDefault="003E2E7D" w:rsidP="00B41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 падают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окон»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«Тестопластика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</w:tr>
      <w:tr w:rsidR="003E2E7D" w:rsidTr="00B41468">
        <w:trPr>
          <w:trHeight w:val="551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летом»</w:t>
            </w:r>
          </w:p>
          <w:p w:rsidR="003E2E7D" w:rsidRDefault="003E2E7D" w:rsidP="00B414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4"/>
                <w:sz w:val="24"/>
              </w:rPr>
              <w:t>саду»</w:t>
            </w:r>
          </w:p>
        </w:tc>
      </w:tr>
      <w:tr w:rsidR="003E2E7D" w:rsidTr="00B41468">
        <w:trPr>
          <w:trHeight w:val="414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группы»</w:t>
            </w:r>
          </w:p>
        </w:tc>
      </w:tr>
      <w:tr w:rsidR="003E2E7D" w:rsidTr="00B41468">
        <w:trPr>
          <w:trHeight w:val="333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участков</w:t>
            </w:r>
          </w:p>
        </w:tc>
      </w:tr>
      <w:tr w:rsidR="003E2E7D" w:rsidTr="00B41468">
        <w:trPr>
          <w:trHeight w:val="419"/>
        </w:trPr>
        <w:tc>
          <w:tcPr>
            <w:tcW w:w="1241" w:type="dxa"/>
            <w:vMerge/>
            <w:tcBorders>
              <w:top w:val="nil"/>
            </w:tcBorders>
          </w:tcPr>
          <w:p w:rsidR="003E2E7D" w:rsidRDefault="003E2E7D" w:rsidP="00B414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3E2E7D" w:rsidRDefault="003E2E7D" w:rsidP="00B41468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2"/>
                <w:sz w:val="24"/>
              </w:rPr>
              <w:t>Памятки</w:t>
            </w:r>
          </w:p>
        </w:tc>
        <w:tc>
          <w:tcPr>
            <w:tcW w:w="6337" w:type="dxa"/>
          </w:tcPr>
          <w:p w:rsidR="003E2E7D" w:rsidRDefault="003E2E7D" w:rsidP="00B41468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кусается»</w:t>
            </w:r>
          </w:p>
        </w:tc>
      </w:tr>
    </w:tbl>
    <w:p w:rsidR="003E2E7D" w:rsidRDefault="003E2E7D" w:rsidP="003E2E7D"/>
    <w:p w:rsidR="003E2E7D" w:rsidRPr="003E2E7D" w:rsidRDefault="003E2E7D" w:rsidP="003E2E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E2E7D" w:rsidRPr="003E2E7D" w:rsidSect="003E2E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42"/>
    <w:rsid w:val="003E2E7D"/>
    <w:rsid w:val="008B16C2"/>
    <w:rsid w:val="00C6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ADCD9-DEE9-4FF3-9D8C-3A50D8BD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E2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2E7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E2E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E2E7D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E2E7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E2E7D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2026-07-01T07:33:00Z</dcterms:created>
  <dcterms:modified xsi:type="dcterms:W3CDTF">2026-07-01T07:35:00Z</dcterms:modified>
</cp:coreProperties>
</file>